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BC" w:rsidRDefault="002C21BC" w:rsidP="00987D7D">
      <w:pPr>
        <w:spacing w:after="0" w:line="240" w:lineRule="auto"/>
        <w:ind w:left="1418"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E60" w:rsidRDefault="00032E60">
      <w:pPr>
        <w:rPr>
          <w:rFonts w:ascii="Times New Roman" w:hAnsi="Times New Roman"/>
        </w:rPr>
      </w:pPr>
      <w:bookmarkStart w:id="0" w:name="_GoBack"/>
      <w:bookmarkEnd w:id="0"/>
    </w:p>
    <w:p w:rsidR="00032E60" w:rsidRDefault="00032E60" w:rsidP="00032E60">
      <w:pPr>
        <w:jc w:val="center"/>
        <w:rPr>
          <w:b/>
          <w:sz w:val="26"/>
          <w:szCs w:val="26"/>
        </w:rPr>
      </w:pPr>
    </w:p>
    <w:p w:rsidR="00032E60" w:rsidRDefault="00032E60" w:rsidP="00032E60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-257810</wp:posOffset>
            </wp:positionV>
            <wp:extent cx="742315" cy="795020"/>
            <wp:effectExtent l="0" t="0" r="635" b="5080"/>
            <wp:wrapTight wrapText="bothSides">
              <wp:wrapPolygon edited="0">
                <wp:start x="0" y="0"/>
                <wp:lineTo x="0" y="21220"/>
                <wp:lineTo x="21064" y="21220"/>
                <wp:lineTo x="21064" y="0"/>
                <wp:lineTo x="0" y="0"/>
              </wp:wrapPolygon>
            </wp:wrapTight>
            <wp:docPr id="4" name="Рисунок 4" descr="Логотип Ц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Ц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t="9616" r="34227" b="3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-302895</wp:posOffset>
            </wp:positionV>
            <wp:extent cx="760095" cy="865505"/>
            <wp:effectExtent l="0" t="0" r="1905" b="0"/>
            <wp:wrapTight wrapText="bothSides">
              <wp:wrapPolygon edited="0">
                <wp:start x="3789" y="0"/>
                <wp:lineTo x="1624" y="1902"/>
                <wp:lineTo x="0" y="5230"/>
                <wp:lineTo x="0" y="20443"/>
                <wp:lineTo x="18947" y="20443"/>
                <wp:lineTo x="21113" y="16164"/>
                <wp:lineTo x="21113" y="0"/>
                <wp:lineTo x="3789" y="0"/>
              </wp:wrapPolygon>
            </wp:wrapTight>
            <wp:docPr id="3" name="Рисунок 3" descr="Logo ГАУ ВО ВОБИ (1100x1300) толстая ра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ГАУ ВО ВОБИ (1100x1300) толстая рам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-302895</wp:posOffset>
            </wp:positionV>
            <wp:extent cx="815975" cy="840105"/>
            <wp:effectExtent l="0" t="0" r="3175" b="0"/>
            <wp:wrapTight wrapText="bothSides">
              <wp:wrapPolygon edited="0">
                <wp:start x="0" y="0"/>
                <wp:lineTo x="0" y="21061"/>
                <wp:lineTo x="21180" y="21061"/>
                <wp:lineTo x="21180" y="0"/>
                <wp:lineTo x="0" y="0"/>
              </wp:wrapPolygon>
            </wp:wrapTight>
            <wp:docPr id="2" name="Рисунок 2" descr="vlg 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g 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-134620</wp:posOffset>
            </wp:positionV>
            <wp:extent cx="1158240" cy="548005"/>
            <wp:effectExtent l="0" t="0" r="0" b="4445"/>
            <wp:wrapTight wrapText="bothSides">
              <wp:wrapPolygon edited="0">
                <wp:start x="7105" y="0"/>
                <wp:lineTo x="4618" y="1502"/>
                <wp:lineTo x="1421" y="8260"/>
                <wp:lineTo x="1421" y="14267"/>
                <wp:lineTo x="5684" y="21024"/>
                <wp:lineTo x="7105" y="21024"/>
                <wp:lineTo x="14211" y="21024"/>
                <wp:lineTo x="15632" y="21024"/>
                <wp:lineTo x="19895" y="14267"/>
                <wp:lineTo x="20250" y="9010"/>
                <wp:lineTo x="16342" y="751"/>
                <wp:lineTo x="14211" y="0"/>
                <wp:lineTo x="7105" y="0"/>
              </wp:wrapPolygon>
            </wp:wrapTight>
            <wp:docPr id="1" name="Рисунок 1" descr="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E60" w:rsidRDefault="00032E60" w:rsidP="00032E60">
      <w:pPr>
        <w:ind w:left="284" w:right="54"/>
        <w:jc w:val="center"/>
        <w:rPr>
          <w:b/>
          <w:sz w:val="28"/>
        </w:rPr>
      </w:pPr>
    </w:p>
    <w:p w:rsidR="00032E60" w:rsidRDefault="00032E60" w:rsidP="00297162">
      <w:pPr>
        <w:spacing w:after="0" w:line="240" w:lineRule="auto"/>
        <w:ind w:left="284" w:right="54"/>
        <w:jc w:val="center"/>
        <w:rPr>
          <w:rFonts w:ascii="Times New Roman" w:hAnsi="Times New Roman"/>
          <w:b/>
          <w:sz w:val="28"/>
        </w:rPr>
      </w:pPr>
      <w:r w:rsidRPr="00032E60">
        <w:rPr>
          <w:rFonts w:ascii="Times New Roman" w:hAnsi="Times New Roman"/>
          <w:b/>
          <w:sz w:val="28"/>
        </w:rPr>
        <w:t>Информационная сессия «Формы государственной поддержки предпринимательства Волгоградской области»</w:t>
      </w:r>
    </w:p>
    <w:p w:rsidR="00032E60" w:rsidRPr="00032E60" w:rsidRDefault="00032E60" w:rsidP="00032E60">
      <w:pPr>
        <w:spacing w:after="0"/>
        <w:ind w:left="284" w:right="54"/>
        <w:jc w:val="center"/>
        <w:rPr>
          <w:rFonts w:ascii="Times New Roman" w:hAnsi="Times New Roman"/>
          <w:b/>
          <w:sz w:val="28"/>
        </w:rPr>
      </w:pPr>
    </w:p>
    <w:p w:rsidR="00032E60" w:rsidRPr="00032E60" w:rsidRDefault="00032E60" w:rsidP="00F63461">
      <w:pPr>
        <w:spacing w:after="0" w:line="240" w:lineRule="auto"/>
        <w:ind w:left="284" w:right="54"/>
        <w:rPr>
          <w:rFonts w:ascii="Times New Roman" w:hAnsi="Times New Roman"/>
          <w:sz w:val="24"/>
          <w:szCs w:val="24"/>
        </w:rPr>
      </w:pPr>
      <w:r w:rsidRPr="00032E60">
        <w:rPr>
          <w:rFonts w:ascii="Times New Roman" w:hAnsi="Times New Roman"/>
          <w:b/>
          <w:sz w:val="24"/>
          <w:szCs w:val="24"/>
        </w:rPr>
        <w:t>Дата проведения:</w:t>
      </w:r>
      <w:r w:rsidRPr="00032E60">
        <w:rPr>
          <w:rFonts w:ascii="Times New Roman" w:hAnsi="Times New Roman"/>
          <w:sz w:val="24"/>
          <w:szCs w:val="24"/>
        </w:rPr>
        <w:t xml:space="preserve">   </w:t>
      </w:r>
      <w:r w:rsidRPr="00032E60">
        <w:rPr>
          <w:rFonts w:ascii="Times New Roman" w:hAnsi="Times New Roman"/>
          <w:b/>
          <w:sz w:val="24"/>
          <w:szCs w:val="24"/>
        </w:rPr>
        <w:t>9 октября 2015 года</w:t>
      </w:r>
    </w:p>
    <w:p w:rsidR="00032E60" w:rsidRPr="00032E60" w:rsidRDefault="00032E60" w:rsidP="00F63461">
      <w:pPr>
        <w:spacing w:after="0" w:line="240" w:lineRule="auto"/>
        <w:ind w:left="284" w:right="54"/>
        <w:rPr>
          <w:rFonts w:ascii="Times New Roman" w:hAnsi="Times New Roman"/>
          <w:sz w:val="24"/>
          <w:szCs w:val="24"/>
        </w:rPr>
      </w:pPr>
      <w:r w:rsidRPr="00032E60">
        <w:rPr>
          <w:rFonts w:ascii="Times New Roman" w:hAnsi="Times New Roman"/>
          <w:b/>
          <w:sz w:val="24"/>
          <w:szCs w:val="24"/>
        </w:rPr>
        <w:t>Время проведения: 14:00 – 16:00</w:t>
      </w:r>
    </w:p>
    <w:p w:rsidR="00032E60" w:rsidRPr="00032E60" w:rsidRDefault="00032E60" w:rsidP="00F63461">
      <w:pPr>
        <w:spacing w:after="0" w:line="240" w:lineRule="auto"/>
        <w:ind w:left="284" w:right="54"/>
        <w:rPr>
          <w:rFonts w:ascii="Times New Roman" w:hAnsi="Times New Roman"/>
          <w:sz w:val="24"/>
          <w:szCs w:val="24"/>
        </w:rPr>
      </w:pPr>
      <w:r w:rsidRPr="00032E60">
        <w:rPr>
          <w:rFonts w:ascii="Times New Roman" w:hAnsi="Times New Roman"/>
          <w:b/>
          <w:sz w:val="24"/>
          <w:szCs w:val="24"/>
        </w:rPr>
        <w:t>Место проведения:</w:t>
      </w:r>
      <w:r w:rsidRPr="00032E60">
        <w:rPr>
          <w:rFonts w:ascii="Times New Roman" w:hAnsi="Times New Roman"/>
          <w:sz w:val="24"/>
          <w:szCs w:val="24"/>
        </w:rPr>
        <w:t xml:space="preserve"> г. Волгоград, ул. </w:t>
      </w:r>
      <w:proofErr w:type="gramStart"/>
      <w:r w:rsidRPr="00032E60">
        <w:rPr>
          <w:rFonts w:ascii="Times New Roman" w:hAnsi="Times New Roman"/>
          <w:sz w:val="24"/>
          <w:szCs w:val="24"/>
        </w:rPr>
        <w:t>Новороссийская</w:t>
      </w:r>
      <w:proofErr w:type="gramEnd"/>
      <w:r w:rsidRPr="00032E60">
        <w:rPr>
          <w:rFonts w:ascii="Times New Roman" w:hAnsi="Times New Roman"/>
          <w:sz w:val="24"/>
          <w:szCs w:val="24"/>
        </w:rPr>
        <w:t>, 15 (актовый зал)</w:t>
      </w:r>
    </w:p>
    <w:p w:rsidR="00032E60" w:rsidRPr="00032E60" w:rsidRDefault="00032E60" w:rsidP="00032E60">
      <w:pPr>
        <w:spacing w:after="0"/>
        <w:ind w:left="284" w:right="54"/>
        <w:rPr>
          <w:rFonts w:ascii="Times New Roman" w:hAnsi="Times New Roman"/>
          <w:sz w:val="24"/>
          <w:szCs w:val="24"/>
        </w:rPr>
      </w:pPr>
      <w:r w:rsidRPr="00032E60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032E60" w:rsidRPr="00032E60" w:rsidRDefault="00032E60" w:rsidP="00F63461">
      <w:pPr>
        <w:spacing w:after="0" w:line="240" w:lineRule="auto"/>
        <w:ind w:left="284" w:right="54"/>
        <w:jc w:val="both"/>
        <w:rPr>
          <w:rFonts w:ascii="Times New Roman" w:hAnsi="Times New Roman"/>
          <w:i/>
          <w:sz w:val="24"/>
          <w:szCs w:val="24"/>
        </w:rPr>
      </w:pPr>
      <w:r w:rsidRPr="00032E60">
        <w:rPr>
          <w:rFonts w:ascii="Times New Roman" w:hAnsi="Times New Roman"/>
          <w:b/>
          <w:sz w:val="24"/>
          <w:szCs w:val="24"/>
        </w:rPr>
        <w:t xml:space="preserve">Организатор круглого стола: </w:t>
      </w:r>
      <w:r w:rsidRPr="00032E60">
        <w:rPr>
          <w:rFonts w:ascii="Times New Roman" w:hAnsi="Times New Roman"/>
          <w:i/>
          <w:sz w:val="24"/>
          <w:szCs w:val="24"/>
        </w:rPr>
        <w:t>ГАУ ВО «Волгоградский областной бизнес – инкубатор», Центр поддержки предпринимательства Волгоградской области,</w:t>
      </w:r>
      <w:r w:rsidRPr="00032E60">
        <w:rPr>
          <w:rFonts w:ascii="Times New Roman" w:hAnsi="Times New Roman"/>
          <w:sz w:val="24"/>
          <w:szCs w:val="24"/>
        </w:rPr>
        <w:t xml:space="preserve"> </w:t>
      </w:r>
      <w:r w:rsidRPr="00032E60">
        <w:rPr>
          <w:rFonts w:ascii="Times New Roman" w:hAnsi="Times New Roman"/>
          <w:i/>
          <w:sz w:val="24"/>
          <w:szCs w:val="24"/>
        </w:rPr>
        <w:t>Областная общественная организация "Волгоградский Центр защиты и развития бизнеса "Дело".</w:t>
      </w:r>
    </w:p>
    <w:p w:rsidR="00032E60" w:rsidRPr="00032E60" w:rsidRDefault="00032E60" w:rsidP="00032E60">
      <w:pPr>
        <w:spacing w:after="0"/>
        <w:ind w:left="284" w:right="54"/>
        <w:jc w:val="both"/>
        <w:rPr>
          <w:rFonts w:ascii="Times New Roman" w:hAnsi="Times New Roman"/>
          <w:b/>
          <w:sz w:val="24"/>
          <w:szCs w:val="24"/>
        </w:rPr>
      </w:pPr>
    </w:p>
    <w:p w:rsidR="00032E60" w:rsidRPr="00032E60" w:rsidRDefault="00032E60" w:rsidP="00F63461">
      <w:pPr>
        <w:spacing w:after="0" w:line="240" w:lineRule="auto"/>
        <w:ind w:left="284" w:right="54"/>
        <w:jc w:val="both"/>
        <w:rPr>
          <w:rFonts w:ascii="Times New Roman" w:hAnsi="Times New Roman"/>
          <w:i/>
          <w:sz w:val="24"/>
          <w:szCs w:val="24"/>
        </w:rPr>
      </w:pPr>
      <w:r w:rsidRPr="00032E60">
        <w:rPr>
          <w:rFonts w:ascii="Times New Roman" w:hAnsi="Times New Roman"/>
          <w:b/>
          <w:sz w:val="24"/>
          <w:szCs w:val="24"/>
        </w:rPr>
        <w:t>Участники круглого стола:</w:t>
      </w:r>
      <w:r w:rsidRPr="00032E60">
        <w:rPr>
          <w:rFonts w:ascii="Times New Roman" w:hAnsi="Times New Roman"/>
          <w:sz w:val="24"/>
          <w:szCs w:val="24"/>
        </w:rPr>
        <w:t xml:space="preserve"> </w:t>
      </w:r>
      <w:r w:rsidRPr="00032E60">
        <w:rPr>
          <w:rFonts w:ascii="Times New Roman" w:hAnsi="Times New Roman"/>
          <w:i/>
          <w:sz w:val="24"/>
          <w:szCs w:val="24"/>
        </w:rPr>
        <w:t>начинающие субъекты малого и среднего предпринимательства Волгоградской области, физические лица, заинтересованные в начале ведения предпринимательской деятельности; представители комитета экономики Волгоградской области, общественных организаций предпринимателей, инфраструктуры поддержки субъектов МСП.</w:t>
      </w:r>
    </w:p>
    <w:p w:rsidR="00032E60" w:rsidRPr="00032E60" w:rsidRDefault="00032E60" w:rsidP="00032E60">
      <w:pPr>
        <w:rPr>
          <w:rFonts w:ascii="Times New Roman" w:hAnsi="Times New Roman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654"/>
      </w:tblGrid>
      <w:tr w:rsidR="00032E60" w:rsidRPr="005556A4" w:rsidTr="00CE2982">
        <w:trPr>
          <w:trHeight w:val="345"/>
        </w:trPr>
        <w:tc>
          <w:tcPr>
            <w:tcW w:w="1701" w:type="dxa"/>
            <w:shd w:val="clear" w:color="auto" w:fill="auto"/>
            <w:vAlign w:val="center"/>
          </w:tcPr>
          <w:p w:rsidR="00032E60" w:rsidRPr="005556A4" w:rsidRDefault="00032E60" w:rsidP="00CE2982">
            <w:pPr>
              <w:pStyle w:val="p2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556A4">
              <w:rPr>
                <w:rStyle w:val="s2"/>
                <w:b/>
                <w:szCs w:val="22"/>
              </w:rPr>
              <w:t>ВРЕМЯ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32E60" w:rsidRPr="005556A4" w:rsidRDefault="00032E60" w:rsidP="00CE2982">
            <w:pPr>
              <w:pStyle w:val="p2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556A4">
              <w:rPr>
                <w:rStyle w:val="s2"/>
                <w:b/>
                <w:szCs w:val="22"/>
              </w:rPr>
              <w:t>ВОПРОСЫ</w:t>
            </w:r>
          </w:p>
        </w:tc>
      </w:tr>
      <w:tr w:rsidR="00032E60" w:rsidRPr="005556A4" w:rsidTr="00CE2982">
        <w:tc>
          <w:tcPr>
            <w:tcW w:w="1701" w:type="dxa"/>
            <w:shd w:val="clear" w:color="auto" w:fill="auto"/>
            <w:vAlign w:val="center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556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3</w:t>
            </w:r>
            <w:r w:rsidRPr="005556A4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>4</w:t>
            </w:r>
            <w:r w:rsidRPr="005556A4">
              <w:rPr>
                <w:b/>
                <w:szCs w:val="22"/>
              </w:rPr>
              <w:t>0 – 1</w:t>
            </w:r>
            <w:r>
              <w:rPr>
                <w:b/>
                <w:szCs w:val="22"/>
              </w:rPr>
              <w:t>4</w:t>
            </w:r>
            <w:r w:rsidRPr="005556A4">
              <w:rPr>
                <w:b/>
                <w:szCs w:val="22"/>
              </w:rPr>
              <w:t>:00</w:t>
            </w:r>
          </w:p>
        </w:tc>
        <w:tc>
          <w:tcPr>
            <w:tcW w:w="7654" w:type="dxa"/>
            <w:shd w:val="clear" w:color="auto" w:fill="auto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rPr>
                <w:szCs w:val="22"/>
              </w:rPr>
            </w:pPr>
            <w:r w:rsidRPr="005556A4">
              <w:rPr>
                <w:szCs w:val="22"/>
              </w:rPr>
              <w:t xml:space="preserve">Регистрация участников.                                                                                        </w:t>
            </w:r>
          </w:p>
        </w:tc>
      </w:tr>
      <w:tr w:rsidR="00032E60" w:rsidRPr="005556A4" w:rsidTr="00CE2982">
        <w:tc>
          <w:tcPr>
            <w:tcW w:w="1701" w:type="dxa"/>
            <w:shd w:val="clear" w:color="auto" w:fill="auto"/>
            <w:vAlign w:val="center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556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4</w:t>
            </w:r>
            <w:r w:rsidRPr="005556A4">
              <w:rPr>
                <w:b/>
                <w:szCs w:val="22"/>
              </w:rPr>
              <w:t>:00 – 1</w:t>
            </w:r>
            <w:r>
              <w:rPr>
                <w:b/>
                <w:szCs w:val="22"/>
              </w:rPr>
              <w:t>4</w:t>
            </w:r>
            <w:r w:rsidRPr="005556A4">
              <w:rPr>
                <w:b/>
                <w:szCs w:val="22"/>
              </w:rPr>
              <w:t>:10</w:t>
            </w:r>
          </w:p>
        </w:tc>
        <w:tc>
          <w:tcPr>
            <w:tcW w:w="7654" w:type="dxa"/>
            <w:shd w:val="clear" w:color="auto" w:fill="auto"/>
          </w:tcPr>
          <w:p w:rsidR="00032E60" w:rsidRDefault="00032E60" w:rsidP="00CE2982">
            <w:pPr>
              <w:pStyle w:val="ac"/>
              <w:rPr>
                <w:szCs w:val="28"/>
              </w:rPr>
            </w:pPr>
            <w:r w:rsidRPr="002604D3">
              <w:rPr>
                <w:szCs w:val="28"/>
              </w:rPr>
              <w:t>Открытие сессии и вступительное слово.</w:t>
            </w:r>
          </w:p>
          <w:p w:rsidR="00032E60" w:rsidRDefault="00032E60" w:rsidP="00CE2982">
            <w:pPr>
              <w:pStyle w:val="p3"/>
              <w:spacing w:before="0" w:beforeAutospacing="0" w:after="0" w:afterAutospacing="0"/>
              <w:rPr>
                <w:b/>
                <w:i/>
                <w:szCs w:val="22"/>
              </w:rPr>
            </w:pPr>
          </w:p>
          <w:p w:rsidR="00032E60" w:rsidRPr="002604D3" w:rsidRDefault="00032E60" w:rsidP="00CE2982">
            <w:pPr>
              <w:pStyle w:val="p3"/>
              <w:spacing w:before="0" w:beforeAutospacing="0" w:after="0" w:afterAutospacing="0"/>
              <w:rPr>
                <w:i/>
                <w:szCs w:val="22"/>
              </w:rPr>
            </w:pPr>
            <w:r w:rsidRPr="002604D3">
              <w:rPr>
                <w:b/>
                <w:i/>
                <w:szCs w:val="22"/>
              </w:rPr>
              <w:t>Булгаков Сергей Викторович</w:t>
            </w:r>
            <w:r w:rsidRPr="002604D3">
              <w:rPr>
                <w:i/>
                <w:szCs w:val="22"/>
              </w:rPr>
              <w:t>, председатель комитета Волгоградской областной Думы по экономической политике, инновационному развитию, предпринимательству и вопросам собственности</w:t>
            </w:r>
          </w:p>
          <w:p w:rsidR="00032E60" w:rsidRDefault="00032E60" w:rsidP="00CE2982">
            <w:pPr>
              <w:pStyle w:val="p3"/>
              <w:spacing w:before="0" w:beforeAutospacing="0" w:after="0" w:afterAutospacing="0"/>
              <w:rPr>
                <w:b/>
                <w:i/>
                <w:szCs w:val="22"/>
              </w:rPr>
            </w:pPr>
          </w:p>
          <w:p w:rsidR="00032E60" w:rsidRPr="005556A4" w:rsidRDefault="00032E60" w:rsidP="00CE2982">
            <w:pPr>
              <w:pStyle w:val="p3"/>
              <w:spacing w:before="0" w:beforeAutospacing="0" w:after="0" w:afterAutospacing="0"/>
              <w:rPr>
                <w:szCs w:val="22"/>
              </w:rPr>
            </w:pPr>
            <w:r w:rsidRPr="002604D3">
              <w:rPr>
                <w:b/>
                <w:i/>
                <w:szCs w:val="22"/>
              </w:rPr>
              <w:t>Сахаров Виталий Владимирович,</w:t>
            </w:r>
            <w:r w:rsidRPr="002604D3">
              <w:rPr>
                <w:i/>
                <w:szCs w:val="22"/>
              </w:rPr>
              <w:t xml:space="preserve"> начальник Управления развития малого и среднего предпринимательства комитета экономики Волгоградской области</w:t>
            </w:r>
          </w:p>
        </w:tc>
      </w:tr>
      <w:tr w:rsidR="00032E60" w:rsidRPr="005556A4" w:rsidTr="00CE2982">
        <w:tc>
          <w:tcPr>
            <w:tcW w:w="1701" w:type="dxa"/>
            <w:shd w:val="clear" w:color="auto" w:fill="auto"/>
            <w:vAlign w:val="center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556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4</w:t>
            </w:r>
            <w:r w:rsidRPr="005556A4">
              <w:rPr>
                <w:b/>
                <w:szCs w:val="22"/>
              </w:rPr>
              <w:t>:10 – 1</w:t>
            </w:r>
            <w:r>
              <w:rPr>
                <w:b/>
                <w:szCs w:val="22"/>
              </w:rPr>
              <w:t>4</w:t>
            </w:r>
            <w:r w:rsidRPr="005556A4">
              <w:rPr>
                <w:b/>
                <w:szCs w:val="22"/>
              </w:rPr>
              <w:t>:30</w:t>
            </w:r>
          </w:p>
        </w:tc>
        <w:tc>
          <w:tcPr>
            <w:tcW w:w="7654" w:type="dxa"/>
            <w:shd w:val="clear" w:color="auto" w:fill="auto"/>
          </w:tcPr>
          <w:p w:rsidR="00032E60" w:rsidRPr="00AF3678" w:rsidRDefault="00032E60" w:rsidP="00CE2982">
            <w:pPr>
              <w:pStyle w:val="p3"/>
              <w:spacing w:before="0" w:beforeAutospacing="0" w:after="0" w:afterAutospacing="0"/>
              <w:rPr>
                <w:szCs w:val="22"/>
              </w:rPr>
            </w:pPr>
            <w:r w:rsidRPr="00AF3678">
              <w:rPr>
                <w:szCs w:val="22"/>
              </w:rPr>
              <w:t>Финансовая поддержка предпринимателей Волгоградской области. Субсидирование.</w:t>
            </w:r>
            <w:r>
              <w:rPr>
                <w:szCs w:val="22"/>
              </w:rPr>
              <w:t xml:space="preserve"> Налоговые каникулы для начинающих предпринимателей.</w:t>
            </w:r>
          </w:p>
          <w:p w:rsidR="00032E60" w:rsidRDefault="00032E60" w:rsidP="00CE2982">
            <w:pPr>
              <w:pStyle w:val="p3"/>
              <w:spacing w:before="0" w:beforeAutospacing="0" w:after="0" w:afterAutospacing="0"/>
              <w:rPr>
                <w:b/>
                <w:i/>
                <w:szCs w:val="22"/>
              </w:rPr>
            </w:pPr>
          </w:p>
          <w:p w:rsidR="00032E60" w:rsidRPr="00AF3678" w:rsidRDefault="00032E60" w:rsidP="00CE2982">
            <w:pPr>
              <w:pStyle w:val="p3"/>
              <w:spacing w:before="0" w:beforeAutospacing="0" w:after="0" w:afterAutospacing="0"/>
              <w:rPr>
                <w:i/>
                <w:szCs w:val="22"/>
              </w:rPr>
            </w:pPr>
            <w:r w:rsidRPr="002604D3">
              <w:rPr>
                <w:b/>
                <w:i/>
                <w:szCs w:val="22"/>
              </w:rPr>
              <w:t>Калмыкова Виолетта Викторовна</w:t>
            </w:r>
            <w:r w:rsidRPr="00AF3678">
              <w:rPr>
                <w:i/>
                <w:szCs w:val="22"/>
              </w:rPr>
              <w:t xml:space="preserve">, начальник </w:t>
            </w:r>
            <w:proofErr w:type="gramStart"/>
            <w:r w:rsidRPr="00AF3678">
              <w:rPr>
                <w:i/>
                <w:szCs w:val="22"/>
              </w:rPr>
              <w:t xml:space="preserve">отдела </w:t>
            </w:r>
            <w:r>
              <w:rPr>
                <w:i/>
                <w:szCs w:val="22"/>
              </w:rPr>
              <w:t xml:space="preserve">субсидирования </w:t>
            </w:r>
            <w:r w:rsidRPr="00AF3678">
              <w:rPr>
                <w:i/>
                <w:szCs w:val="22"/>
              </w:rPr>
              <w:t>комитета экономики Волгоградской области</w:t>
            </w:r>
            <w:proofErr w:type="gramEnd"/>
          </w:p>
        </w:tc>
      </w:tr>
      <w:tr w:rsidR="00032E60" w:rsidRPr="005556A4" w:rsidTr="00CE2982">
        <w:tc>
          <w:tcPr>
            <w:tcW w:w="1701" w:type="dxa"/>
            <w:shd w:val="clear" w:color="auto" w:fill="auto"/>
            <w:vAlign w:val="center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556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4</w:t>
            </w:r>
            <w:r w:rsidRPr="005556A4">
              <w:rPr>
                <w:b/>
                <w:szCs w:val="22"/>
              </w:rPr>
              <w:t>:30 – 1</w:t>
            </w:r>
            <w:r>
              <w:rPr>
                <w:b/>
                <w:szCs w:val="22"/>
              </w:rPr>
              <w:t>4</w:t>
            </w:r>
            <w:r w:rsidRPr="005556A4">
              <w:rPr>
                <w:b/>
                <w:szCs w:val="22"/>
              </w:rPr>
              <w:t>:4</w:t>
            </w:r>
            <w:r>
              <w:rPr>
                <w:b/>
                <w:szCs w:val="22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032E60" w:rsidRDefault="00032E60" w:rsidP="00CE2982">
            <w:pPr>
              <w:pStyle w:val="p3"/>
              <w:spacing w:before="0" w:beforeAutospacing="0" w:after="0" w:afterAutospacing="0"/>
              <w:rPr>
                <w:sz w:val="22"/>
                <w:szCs w:val="26"/>
              </w:rPr>
            </w:pPr>
            <w:r w:rsidRPr="005B1EAD">
              <w:rPr>
                <w:szCs w:val="22"/>
              </w:rPr>
              <w:t>Имущественная</w:t>
            </w:r>
            <w:r w:rsidRPr="005B1EAD">
              <w:rPr>
                <w:sz w:val="22"/>
                <w:szCs w:val="26"/>
              </w:rPr>
              <w:t xml:space="preserve"> и консультационная поддержка предпринимателей Волгоградской области.</w:t>
            </w:r>
          </w:p>
          <w:p w:rsidR="00032E60" w:rsidRPr="005556A4" w:rsidRDefault="00032E60" w:rsidP="00CE2982">
            <w:pPr>
              <w:pStyle w:val="p3"/>
              <w:spacing w:before="0" w:beforeAutospacing="0" w:after="0" w:afterAutospacing="0"/>
              <w:rPr>
                <w:szCs w:val="22"/>
              </w:rPr>
            </w:pPr>
          </w:p>
          <w:p w:rsidR="00032E60" w:rsidRPr="005556A4" w:rsidRDefault="00032E60" w:rsidP="00CE2982">
            <w:pPr>
              <w:pStyle w:val="p3"/>
              <w:spacing w:before="0" w:beforeAutospacing="0" w:after="0" w:afterAutospacing="0"/>
              <w:rPr>
                <w:i/>
                <w:szCs w:val="22"/>
              </w:rPr>
            </w:pPr>
            <w:r w:rsidRPr="002604D3">
              <w:rPr>
                <w:b/>
                <w:i/>
                <w:szCs w:val="22"/>
              </w:rPr>
              <w:t>Богомолов Андрей Александрович,</w:t>
            </w:r>
            <w:r w:rsidRPr="005556A4">
              <w:rPr>
                <w:i/>
                <w:szCs w:val="22"/>
              </w:rPr>
              <w:t xml:space="preserve"> директор ГАУ ВО «Волгоградский областной бизнес – инкубатор»</w:t>
            </w:r>
          </w:p>
        </w:tc>
      </w:tr>
      <w:tr w:rsidR="00032E60" w:rsidRPr="005556A4" w:rsidTr="00CE2982">
        <w:tc>
          <w:tcPr>
            <w:tcW w:w="1701" w:type="dxa"/>
            <w:shd w:val="clear" w:color="auto" w:fill="auto"/>
            <w:vAlign w:val="center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556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4</w:t>
            </w:r>
            <w:r w:rsidRPr="005556A4">
              <w:rPr>
                <w:b/>
                <w:szCs w:val="22"/>
              </w:rPr>
              <w:t>:4</w:t>
            </w:r>
            <w:r>
              <w:rPr>
                <w:b/>
                <w:szCs w:val="22"/>
              </w:rPr>
              <w:t>0</w:t>
            </w:r>
            <w:r w:rsidRPr="005556A4">
              <w:rPr>
                <w:b/>
                <w:szCs w:val="22"/>
              </w:rPr>
              <w:t xml:space="preserve"> – 1</w:t>
            </w:r>
            <w:r>
              <w:rPr>
                <w:b/>
                <w:szCs w:val="22"/>
              </w:rPr>
              <w:t>4</w:t>
            </w:r>
            <w:r w:rsidRPr="005556A4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>5</w:t>
            </w:r>
            <w:r w:rsidRPr="005556A4">
              <w:rPr>
                <w:b/>
                <w:szCs w:val="22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rPr>
                <w:szCs w:val="22"/>
              </w:rPr>
            </w:pPr>
            <w:r w:rsidRPr="005556A4">
              <w:rPr>
                <w:szCs w:val="22"/>
              </w:rPr>
              <w:t xml:space="preserve">Презентация </w:t>
            </w:r>
            <w:proofErr w:type="gramStart"/>
            <w:r w:rsidRPr="005556A4">
              <w:rPr>
                <w:szCs w:val="22"/>
              </w:rPr>
              <w:t>услуг Центра поддержки предпринимательства Волгоградской области</w:t>
            </w:r>
            <w:proofErr w:type="gramEnd"/>
            <w:r w:rsidRPr="005556A4">
              <w:rPr>
                <w:szCs w:val="22"/>
              </w:rPr>
              <w:t>.</w:t>
            </w:r>
          </w:p>
          <w:p w:rsidR="00032E60" w:rsidRPr="005556A4" w:rsidRDefault="00032E60" w:rsidP="00CE2982">
            <w:pPr>
              <w:pStyle w:val="p3"/>
              <w:spacing w:before="0" w:beforeAutospacing="0" w:after="0" w:afterAutospacing="0"/>
              <w:rPr>
                <w:szCs w:val="22"/>
              </w:rPr>
            </w:pPr>
          </w:p>
          <w:p w:rsidR="00032E60" w:rsidRPr="005556A4" w:rsidRDefault="00032E60" w:rsidP="00CE2982">
            <w:pPr>
              <w:pStyle w:val="p3"/>
              <w:spacing w:before="0" w:beforeAutospacing="0" w:after="0" w:afterAutospacing="0"/>
              <w:rPr>
                <w:i/>
                <w:szCs w:val="22"/>
              </w:rPr>
            </w:pPr>
            <w:r w:rsidRPr="002604D3">
              <w:rPr>
                <w:b/>
                <w:i/>
                <w:szCs w:val="22"/>
              </w:rPr>
              <w:t>Афанасова Виктория Сергеевна,</w:t>
            </w:r>
            <w:r w:rsidRPr="005556A4">
              <w:rPr>
                <w:i/>
                <w:szCs w:val="22"/>
              </w:rPr>
              <w:t xml:space="preserve"> начальник отдела ЦПП ГАУ ВО «Волгоградский областной бизнес – инкубатор»</w:t>
            </w:r>
          </w:p>
        </w:tc>
      </w:tr>
      <w:tr w:rsidR="00032E60" w:rsidRPr="005556A4" w:rsidTr="00CE2982">
        <w:tc>
          <w:tcPr>
            <w:tcW w:w="1701" w:type="dxa"/>
            <w:shd w:val="clear" w:color="auto" w:fill="auto"/>
            <w:vAlign w:val="center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556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4</w:t>
            </w:r>
            <w:r w:rsidRPr="005556A4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>5</w:t>
            </w:r>
            <w:r w:rsidRPr="005556A4">
              <w:rPr>
                <w:b/>
                <w:szCs w:val="22"/>
              </w:rPr>
              <w:t>0 – 1</w:t>
            </w:r>
            <w:r>
              <w:rPr>
                <w:b/>
                <w:szCs w:val="22"/>
              </w:rPr>
              <w:t>5</w:t>
            </w:r>
            <w:r w:rsidRPr="005556A4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>0</w:t>
            </w:r>
            <w:r w:rsidRPr="005556A4">
              <w:rPr>
                <w:b/>
                <w:szCs w:val="22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rPr>
                <w:szCs w:val="22"/>
              </w:rPr>
            </w:pPr>
            <w:r w:rsidRPr="005556A4">
              <w:rPr>
                <w:szCs w:val="22"/>
              </w:rPr>
              <w:t>Предоставление поручительств по кредитам банков.</w:t>
            </w:r>
          </w:p>
          <w:p w:rsidR="00032E60" w:rsidRPr="005556A4" w:rsidRDefault="00032E60" w:rsidP="00CE2982">
            <w:pPr>
              <w:pStyle w:val="p3"/>
              <w:spacing w:before="0" w:beforeAutospacing="0" w:after="0" w:afterAutospacing="0"/>
              <w:rPr>
                <w:szCs w:val="22"/>
              </w:rPr>
            </w:pPr>
          </w:p>
          <w:p w:rsidR="00032E60" w:rsidRPr="005556A4" w:rsidRDefault="00032E60" w:rsidP="00CE2982">
            <w:pPr>
              <w:pStyle w:val="p3"/>
              <w:spacing w:before="0" w:beforeAutospacing="0" w:after="0" w:afterAutospacing="0"/>
              <w:rPr>
                <w:i/>
                <w:szCs w:val="22"/>
              </w:rPr>
            </w:pPr>
            <w:proofErr w:type="spellStart"/>
            <w:r w:rsidRPr="002604D3">
              <w:rPr>
                <w:b/>
                <w:i/>
                <w:szCs w:val="22"/>
              </w:rPr>
              <w:lastRenderedPageBreak/>
              <w:t>Краснобородов</w:t>
            </w:r>
            <w:proofErr w:type="spellEnd"/>
            <w:r w:rsidRPr="002604D3">
              <w:rPr>
                <w:b/>
                <w:i/>
                <w:szCs w:val="22"/>
              </w:rPr>
              <w:t xml:space="preserve"> Александр Константинович,</w:t>
            </w:r>
            <w:r w:rsidRPr="005556A4">
              <w:rPr>
                <w:i/>
                <w:szCs w:val="22"/>
              </w:rPr>
              <w:t xml:space="preserve"> директор Некоммерческого партнерства «Региональный гарантийный фонд»</w:t>
            </w:r>
          </w:p>
        </w:tc>
      </w:tr>
      <w:tr w:rsidR="00032E60" w:rsidRPr="005556A4" w:rsidTr="00CE2982">
        <w:tc>
          <w:tcPr>
            <w:tcW w:w="1701" w:type="dxa"/>
            <w:shd w:val="clear" w:color="auto" w:fill="auto"/>
            <w:vAlign w:val="center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556A4">
              <w:rPr>
                <w:b/>
                <w:szCs w:val="22"/>
              </w:rPr>
              <w:lastRenderedPageBreak/>
              <w:t>1</w:t>
            </w:r>
            <w:r>
              <w:rPr>
                <w:b/>
                <w:szCs w:val="22"/>
              </w:rPr>
              <w:t>5</w:t>
            </w:r>
            <w:r w:rsidRPr="005556A4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>0</w:t>
            </w:r>
            <w:r w:rsidRPr="005556A4">
              <w:rPr>
                <w:b/>
                <w:szCs w:val="22"/>
              </w:rPr>
              <w:t>0 – 1</w:t>
            </w:r>
            <w:r>
              <w:rPr>
                <w:b/>
                <w:szCs w:val="22"/>
              </w:rPr>
              <w:t>5</w:t>
            </w:r>
            <w:r w:rsidRPr="005556A4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>1</w:t>
            </w:r>
            <w:r w:rsidRPr="005556A4">
              <w:rPr>
                <w:b/>
                <w:szCs w:val="22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032E60" w:rsidRPr="00F63461" w:rsidRDefault="00032E60" w:rsidP="00F634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субъектов малого и среднего предпринимательства к заемным финансовым ресурсам.</w:t>
            </w:r>
          </w:p>
          <w:p w:rsidR="00032E60" w:rsidRPr="00F63461" w:rsidRDefault="00032E60" w:rsidP="0029716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3461">
              <w:rPr>
                <w:rFonts w:ascii="Times New Roman" w:hAnsi="Times New Roman"/>
                <w:b/>
                <w:i/>
                <w:sz w:val="24"/>
                <w:szCs w:val="24"/>
              </w:rPr>
              <w:t>Багандова Людмила Сергеевна,</w:t>
            </w:r>
            <w:r w:rsidRPr="00F63461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 государственного фонда «Региональный </w:t>
            </w:r>
            <w:proofErr w:type="spellStart"/>
            <w:r w:rsidRPr="00F63461">
              <w:rPr>
                <w:rFonts w:ascii="Times New Roman" w:hAnsi="Times New Roman"/>
                <w:i/>
                <w:sz w:val="24"/>
                <w:szCs w:val="24"/>
              </w:rPr>
              <w:t>микрофинансовый</w:t>
            </w:r>
            <w:proofErr w:type="spellEnd"/>
            <w:r w:rsidRPr="00F63461">
              <w:rPr>
                <w:rFonts w:ascii="Times New Roman" w:hAnsi="Times New Roman"/>
                <w:i/>
                <w:sz w:val="24"/>
                <w:szCs w:val="24"/>
              </w:rPr>
              <w:t xml:space="preserve"> центр»</w:t>
            </w:r>
          </w:p>
        </w:tc>
      </w:tr>
      <w:tr w:rsidR="00032E60" w:rsidRPr="005556A4" w:rsidTr="00CE2982">
        <w:tc>
          <w:tcPr>
            <w:tcW w:w="1701" w:type="dxa"/>
            <w:shd w:val="clear" w:color="auto" w:fill="auto"/>
            <w:vAlign w:val="center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556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5</w:t>
            </w:r>
            <w:r w:rsidRPr="005556A4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>1</w:t>
            </w:r>
            <w:r w:rsidRPr="005556A4">
              <w:rPr>
                <w:b/>
                <w:szCs w:val="22"/>
              </w:rPr>
              <w:t>0 – 1</w:t>
            </w:r>
            <w:r>
              <w:rPr>
                <w:b/>
                <w:szCs w:val="22"/>
              </w:rPr>
              <w:t>5</w:t>
            </w:r>
            <w:r w:rsidRPr="005556A4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>2</w:t>
            </w:r>
            <w:r w:rsidRPr="005556A4">
              <w:rPr>
                <w:b/>
                <w:szCs w:val="22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032E60" w:rsidRPr="00F63461" w:rsidRDefault="00032E60" w:rsidP="00F63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61">
              <w:rPr>
                <w:rFonts w:ascii="Times New Roman" w:hAnsi="Times New Roman"/>
                <w:sz w:val="24"/>
                <w:szCs w:val="24"/>
              </w:rPr>
              <w:t xml:space="preserve">О муниципальной программе «Поддержка субъектов малого и среднего предпринимательства в Волгограде». О  порядке предоставления субсидий из бюджета Волгограда. </w:t>
            </w:r>
          </w:p>
          <w:p w:rsidR="00032E60" w:rsidRPr="00F63461" w:rsidRDefault="00032E60" w:rsidP="00CE29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461">
              <w:rPr>
                <w:rFonts w:ascii="Times New Roman" w:hAnsi="Times New Roman"/>
                <w:b/>
                <w:i/>
                <w:sz w:val="24"/>
                <w:szCs w:val="24"/>
              </w:rPr>
              <w:t>Департамент экономического развития администрации Волгограда</w:t>
            </w:r>
          </w:p>
        </w:tc>
      </w:tr>
      <w:tr w:rsidR="00032E60" w:rsidRPr="005556A4" w:rsidTr="00CE2982">
        <w:tc>
          <w:tcPr>
            <w:tcW w:w="1701" w:type="dxa"/>
            <w:shd w:val="clear" w:color="auto" w:fill="auto"/>
            <w:vAlign w:val="center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15:20 – 15:30</w:t>
            </w:r>
          </w:p>
        </w:tc>
        <w:tc>
          <w:tcPr>
            <w:tcW w:w="7654" w:type="dxa"/>
            <w:shd w:val="clear" w:color="auto" w:fill="auto"/>
          </w:tcPr>
          <w:p w:rsidR="00032E60" w:rsidRPr="00F63461" w:rsidRDefault="00032E60" w:rsidP="00F63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61">
              <w:rPr>
                <w:rFonts w:ascii="Times New Roman" w:hAnsi="Times New Roman"/>
                <w:sz w:val="24"/>
                <w:szCs w:val="24"/>
              </w:rPr>
              <w:t xml:space="preserve">Инжиниринг, как ресурс развития бизнеса. Практика работы инжиниринговых компаний в цепочке взаимодействия – «Бизнес – Инжиниринг - РЦИ» </w:t>
            </w:r>
          </w:p>
          <w:p w:rsidR="00032E60" w:rsidRPr="00F63461" w:rsidRDefault="00032E60" w:rsidP="0029716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3461">
              <w:rPr>
                <w:rFonts w:ascii="Times New Roman" w:hAnsi="Times New Roman"/>
                <w:b/>
                <w:i/>
                <w:sz w:val="24"/>
                <w:szCs w:val="24"/>
              </w:rPr>
              <w:t>Пономарева Лариса Александровна</w:t>
            </w:r>
            <w:r w:rsidRPr="00F63461">
              <w:rPr>
                <w:rFonts w:ascii="Times New Roman" w:hAnsi="Times New Roman"/>
                <w:i/>
                <w:sz w:val="24"/>
                <w:szCs w:val="24"/>
              </w:rPr>
              <w:t xml:space="preserve">,  руководитель   агентства предпринимательского роста «АМПАРО»                                                                       </w:t>
            </w:r>
          </w:p>
        </w:tc>
      </w:tr>
      <w:tr w:rsidR="00032E60" w:rsidRPr="005556A4" w:rsidTr="00CE2982">
        <w:tc>
          <w:tcPr>
            <w:tcW w:w="1701" w:type="dxa"/>
            <w:shd w:val="clear" w:color="auto" w:fill="auto"/>
            <w:vAlign w:val="center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556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5:30 - 15</w:t>
            </w:r>
            <w:r w:rsidRPr="005556A4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>40</w:t>
            </w:r>
          </w:p>
        </w:tc>
        <w:tc>
          <w:tcPr>
            <w:tcW w:w="7654" w:type="dxa"/>
            <w:shd w:val="clear" w:color="auto" w:fill="auto"/>
          </w:tcPr>
          <w:p w:rsidR="00032E60" w:rsidRPr="00F63461" w:rsidRDefault="00032E60" w:rsidP="00CE2982">
            <w:pPr>
              <w:pStyle w:val="p3"/>
              <w:spacing w:before="0" w:beforeAutospacing="0" w:after="0" w:afterAutospacing="0"/>
            </w:pPr>
            <w:r w:rsidRPr="00F63461">
              <w:t xml:space="preserve">Формы поддержки субъектов малого предпринимательства в Волгоградском центре защиты и развития бизнеса «Дело».   </w:t>
            </w:r>
          </w:p>
          <w:p w:rsidR="00032E60" w:rsidRPr="00F63461" w:rsidRDefault="00032E60" w:rsidP="00CE2982">
            <w:pPr>
              <w:pStyle w:val="p3"/>
              <w:spacing w:before="0" w:beforeAutospacing="0" w:after="0" w:afterAutospacing="0"/>
              <w:rPr>
                <w:b/>
                <w:i/>
              </w:rPr>
            </w:pPr>
          </w:p>
          <w:p w:rsidR="00032E60" w:rsidRPr="00F63461" w:rsidRDefault="00032E60" w:rsidP="00CE2982">
            <w:pPr>
              <w:pStyle w:val="p3"/>
              <w:spacing w:before="0" w:beforeAutospacing="0" w:after="0" w:afterAutospacing="0"/>
            </w:pPr>
            <w:proofErr w:type="spellStart"/>
            <w:r w:rsidRPr="00F63461">
              <w:rPr>
                <w:b/>
                <w:i/>
              </w:rPr>
              <w:t>Шибченко</w:t>
            </w:r>
            <w:proofErr w:type="spellEnd"/>
            <w:r w:rsidRPr="00F63461">
              <w:rPr>
                <w:b/>
                <w:i/>
              </w:rPr>
              <w:t xml:space="preserve"> Татьяна Викторовна,</w:t>
            </w:r>
            <w:r w:rsidRPr="00F63461">
              <w:rPr>
                <w:i/>
              </w:rPr>
              <w:t xml:space="preserve"> председатель областной общественной организация «Волгоградский центр защиты и развития бизнеса «Дело» </w:t>
            </w:r>
            <w:r w:rsidRPr="00F63461">
              <w:t>Подведение итогов круглого стола.</w:t>
            </w:r>
          </w:p>
        </w:tc>
      </w:tr>
      <w:tr w:rsidR="00032E60" w:rsidRPr="005556A4" w:rsidTr="00CE2982">
        <w:tc>
          <w:tcPr>
            <w:tcW w:w="1701" w:type="dxa"/>
            <w:shd w:val="clear" w:color="auto" w:fill="auto"/>
            <w:vAlign w:val="center"/>
          </w:tcPr>
          <w:p w:rsidR="00032E60" w:rsidRPr="005556A4" w:rsidRDefault="00032E60" w:rsidP="00CE2982">
            <w:pPr>
              <w:pStyle w:val="p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5556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5</w:t>
            </w:r>
            <w:r w:rsidRPr="005556A4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>4</w:t>
            </w:r>
            <w:r w:rsidRPr="005556A4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 xml:space="preserve"> – 16:00</w:t>
            </w:r>
          </w:p>
        </w:tc>
        <w:tc>
          <w:tcPr>
            <w:tcW w:w="7654" w:type="dxa"/>
            <w:shd w:val="clear" w:color="auto" w:fill="auto"/>
          </w:tcPr>
          <w:p w:rsidR="00297162" w:rsidRDefault="00297162" w:rsidP="0029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E60" w:rsidRDefault="00032E60" w:rsidP="0029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61">
              <w:rPr>
                <w:rFonts w:ascii="Times New Roman" w:hAnsi="Times New Roman"/>
                <w:sz w:val="24"/>
                <w:szCs w:val="24"/>
              </w:rPr>
              <w:t>Ответы на вопросы. Обмен мнениями. Подведение итогов.</w:t>
            </w:r>
          </w:p>
          <w:p w:rsidR="00297162" w:rsidRPr="00F63461" w:rsidRDefault="00297162" w:rsidP="0029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E60" w:rsidRPr="00830C9F" w:rsidRDefault="00032E60" w:rsidP="00032E60">
      <w:pPr>
        <w:pStyle w:val="p2"/>
        <w:rPr>
          <w:sz w:val="22"/>
          <w:szCs w:val="22"/>
        </w:rPr>
      </w:pPr>
    </w:p>
    <w:p w:rsidR="00B55FF9" w:rsidRPr="00032E60" w:rsidRDefault="00B55FF9" w:rsidP="00032E60">
      <w:pPr>
        <w:rPr>
          <w:rFonts w:ascii="Times New Roman" w:hAnsi="Times New Roman"/>
        </w:rPr>
      </w:pPr>
    </w:p>
    <w:sectPr w:rsidR="00B55FF9" w:rsidRPr="00032E60" w:rsidSect="002C21BC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EA"/>
    <w:multiLevelType w:val="hybridMultilevel"/>
    <w:tmpl w:val="73D2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8B0"/>
    <w:multiLevelType w:val="hybridMultilevel"/>
    <w:tmpl w:val="527E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5072"/>
    <w:multiLevelType w:val="hybridMultilevel"/>
    <w:tmpl w:val="A15A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C3D0D"/>
    <w:multiLevelType w:val="hybridMultilevel"/>
    <w:tmpl w:val="BBAA1D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55C3"/>
    <w:multiLevelType w:val="hybridMultilevel"/>
    <w:tmpl w:val="9F4CB732"/>
    <w:lvl w:ilvl="0" w:tplc="06BE10B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ED6305D"/>
    <w:multiLevelType w:val="hybridMultilevel"/>
    <w:tmpl w:val="58922A42"/>
    <w:lvl w:ilvl="0" w:tplc="D1880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76670"/>
    <w:multiLevelType w:val="hybridMultilevel"/>
    <w:tmpl w:val="7DB4BF54"/>
    <w:lvl w:ilvl="0" w:tplc="8BD4EE9C">
      <w:start w:val="1"/>
      <w:numFmt w:val="decimal"/>
      <w:lvlText w:val="%1."/>
      <w:lvlJc w:val="left"/>
      <w:pPr>
        <w:ind w:left="1352" w:hanging="87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7">
    <w:nsid w:val="323B3BA0"/>
    <w:multiLevelType w:val="hybridMultilevel"/>
    <w:tmpl w:val="52EA74E6"/>
    <w:lvl w:ilvl="0" w:tplc="06BE10B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59CB0FAB"/>
    <w:multiLevelType w:val="hybridMultilevel"/>
    <w:tmpl w:val="71D8DC0C"/>
    <w:lvl w:ilvl="0" w:tplc="D188058C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603A6C04"/>
    <w:multiLevelType w:val="hybridMultilevel"/>
    <w:tmpl w:val="63342DF8"/>
    <w:lvl w:ilvl="0" w:tplc="750E1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72293"/>
    <w:multiLevelType w:val="multilevel"/>
    <w:tmpl w:val="40E6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EB"/>
    <w:rsid w:val="000179EC"/>
    <w:rsid w:val="000204A4"/>
    <w:rsid w:val="00022BFB"/>
    <w:rsid w:val="00022E90"/>
    <w:rsid w:val="00032677"/>
    <w:rsid w:val="00032E60"/>
    <w:rsid w:val="00092E85"/>
    <w:rsid w:val="000B49FA"/>
    <w:rsid w:val="000F1312"/>
    <w:rsid w:val="001246CD"/>
    <w:rsid w:val="00175C82"/>
    <w:rsid w:val="001770C0"/>
    <w:rsid w:val="00195718"/>
    <w:rsid w:val="001A4F56"/>
    <w:rsid w:val="001F09C0"/>
    <w:rsid w:val="001F3082"/>
    <w:rsid w:val="002168EB"/>
    <w:rsid w:val="002235C7"/>
    <w:rsid w:val="00232961"/>
    <w:rsid w:val="00251A98"/>
    <w:rsid w:val="00251B7A"/>
    <w:rsid w:val="00261804"/>
    <w:rsid w:val="00297162"/>
    <w:rsid w:val="002B6AAB"/>
    <w:rsid w:val="002C13FE"/>
    <w:rsid w:val="002C21BC"/>
    <w:rsid w:val="002C2677"/>
    <w:rsid w:val="003117AC"/>
    <w:rsid w:val="00313AF8"/>
    <w:rsid w:val="00316F32"/>
    <w:rsid w:val="0032199C"/>
    <w:rsid w:val="00335E17"/>
    <w:rsid w:val="00343266"/>
    <w:rsid w:val="003560B9"/>
    <w:rsid w:val="003A2C3D"/>
    <w:rsid w:val="003B1742"/>
    <w:rsid w:val="003B2C7E"/>
    <w:rsid w:val="003D48A2"/>
    <w:rsid w:val="003F58C3"/>
    <w:rsid w:val="00451702"/>
    <w:rsid w:val="00463930"/>
    <w:rsid w:val="00487C0D"/>
    <w:rsid w:val="00497B8D"/>
    <w:rsid w:val="00530FE7"/>
    <w:rsid w:val="005411C7"/>
    <w:rsid w:val="005467B7"/>
    <w:rsid w:val="00546A5E"/>
    <w:rsid w:val="00547755"/>
    <w:rsid w:val="005661BB"/>
    <w:rsid w:val="00585627"/>
    <w:rsid w:val="005A0898"/>
    <w:rsid w:val="005B4890"/>
    <w:rsid w:val="005D4D83"/>
    <w:rsid w:val="005E4B6A"/>
    <w:rsid w:val="006A7E7C"/>
    <w:rsid w:val="006B2F05"/>
    <w:rsid w:val="006E0200"/>
    <w:rsid w:val="006E6458"/>
    <w:rsid w:val="007059B2"/>
    <w:rsid w:val="0071414B"/>
    <w:rsid w:val="0072077D"/>
    <w:rsid w:val="00750313"/>
    <w:rsid w:val="00756A90"/>
    <w:rsid w:val="00761783"/>
    <w:rsid w:val="00782144"/>
    <w:rsid w:val="007932F3"/>
    <w:rsid w:val="007B1D06"/>
    <w:rsid w:val="007C149D"/>
    <w:rsid w:val="007F69FC"/>
    <w:rsid w:val="008005C1"/>
    <w:rsid w:val="008475D9"/>
    <w:rsid w:val="0086798E"/>
    <w:rsid w:val="008B3E97"/>
    <w:rsid w:val="008C3548"/>
    <w:rsid w:val="008D7B10"/>
    <w:rsid w:val="008E5E37"/>
    <w:rsid w:val="00941EA1"/>
    <w:rsid w:val="0094253A"/>
    <w:rsid w:val="00957C6B"/>
    <w:rsid w:val="009734AF"/>
    <w:rsid w:val="00987D7D"/>
    <w:rsid w:val="00994785"/>
    <w:rsid w:val="009A7829"/>
    <w:rsid w:val="009C5306"/>
    <w:rsid w:val="009E2E73"/>
    <w:rsid w:val="009E43FC"/>
    <w:rsid w:val="009E7A20"/>
    <w:rsid w:val="009F2CF8"/>
    <w:rsid w:val="00A13CDC"/>
    <w:rsid w:val="00A26591"/>
    <w:rsid w:val="00A45405"/>
    <w:rsid w:val="00A71A55"/>
    <w:rsid w:val="00A94A5B"/>
    <w:rsid w:val="00AB140C"/>
    <w:rsid w:val="00AB6809"/>
    <w:rsid w:val="00AF0E46"/>
    <w:rsid w:val="00B03771"/>
    <w:rsid w:val="00B14E55"/>
    <w:rsid w:val="00B55FF9"/>
    <w:rsid w:val="00B63DE5"/>
    <w:rsid w:val="00B81CC6"/>
    <w:rsid w:val="00B82111"/>
    <w:rsid w:val="00BA3B99"/>
    <w:rsid w:val="00BC27BB"/>
    <w:rsid w:val="00BD28C2"/>
    <w:rsid w:val="00BE3626"/>
    <w:rsid w:val="00C02EC2"/>
    <w:rsid w:val="00C2550E"/>
    <w:rsid w:val="00C54ECF"/>
    <w:rsid w:val="00C609BE"/>
    <w:rsid w:val="00C716B9"/>
    <w:rsid w:val="00C7611E"/>
    <w:rsid w:val="00C86D8D"/>
    <w:rsid w:val="00C878B4"/>
    <w:rsid w:val="00C94E14"/>
    <w:rsid w:val="00CD0221"/>
    <w:rsid w:val="00CD2FE1"/>
    <w:rsid w:val="00CE41FE"/>
    <w:rsid w:val="00D118B5"/>
    <w:rsid w:val="00D42770"/>
    <w:rsid w:val="00D46969"/>
    <w:rsid w:val="00D51923"/>
    <w:rsid w:val="00D74579"/>
    <w:rsid w:val="00D77CA6"/>
    <w:rsid w:val="00D9529A"/>
    <w:rsid w:val="00DA2B34"/>
    <w:rsid w:val="00DB50EB"/>
    <w:rsid w:val="00DC4E74"/>
    <w:rsid w:val="00E13193"/>
    <w:rsid w:val="00E43A97"/>
    <w:rsid w:val="00E5018D"/>
    <w:rsid w:val="00E57238"/>
    <w:rsid w:val="00E63802"/>
    <w:rsid w:val="00E85668"/>
    <w:rsid w:val="00E91D37"/>
    <w:rsid w:val="00EB2364"/>
    <w:rsid w:val="00EC1D2F"/>
    <w:rsid w:val="00EF4107"/>
    <w:rsid w:val="00F10D0D"/>
    <w:rsid w:val="00F33342"/>
    <w:rsid w:val="00F34511"/>
    <w:rsid w:val="00F456F6"/>
    <w:rsid w:val="00F53899"/>
    <w:rsid w:val="00F63461"/>
    <w:rsid w:val="00F96A0D"/>
    <w:rsid w:val="00FB2052"/>
    <w:rsid w:val="00FB4E43"/>
    <w:rsid w:val="00FE06D8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8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BFB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35E1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35E1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313AF8"/>
    <w:pPr>
      <w:widowControl w:val="0"/>
      <w:autoSpaceDE w:val="0"/>
      <w:autoSpaceDN w:val="0"/>
      <w:adjustRightInd w:val="0"/>
      <w:spacing w:after="0" w:line="283" w:lineRule="exact"/>
      <w:ind w:firstLine="4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7F69FC"/>
    <w:rPr>
      <w:rFonts w:ascii="Sylfaen" w:eastAsia="Sylfaen" w:hAnsi="Sylfaen" w:cs="Sylfae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7F69FC"/>
    <w:pPr>
      <w:widowControl w:val="0"/>
      <w:shd w:val="clear" w:color="auto" w:fill="FFFFFF"/>
      <w:spacing w:before="180" w:after="360" w:line="277" w:lineRule="exact"/>
      <w:jc w:val="center"/>
    </w:pPr>
    <w:rPr>
      <w:rFonts w:ascii="Sylfaen" w:eastAsia="Sylfaen" w:hAnsi="Sylfaen" w:cs="Sylfaen"/>
      <w:spacing w:val="4"/>
      <w:sz w:val="21"/>
      <w:szCs w:val="21"/>
    </w:rPr>
  </w:style>
  <w:style w:type="character" w:customStyle="1" w:styleId="8pt0pt">
    <w:name w:val="Основной текст + 8 pt;Интервал 0 pt"/>
    <w:basedOn w:val="a5"/>
    <w:rsid w:val="007F69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7F69FC"/>
    <w:rPr>
      <w:rFonts w:ascii="Sylfaen" w:eastAsia="Sylfaen" w:hAnsi="Sylfaen" w:cs="Sylfaen"/>
      <w:spacing w:val="8"/>
      <w:sz w:val="16"/>
      <w:szCs w:val="1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F69FC"/>
    <w:pPr>
      <w:widowControl w:val="0"/>
      <w:shd w:val="clear" w:color="auto" w:fill="FFFFFF"/>
      <w:spacing w:after="0" w:line="230" w:lineRule="exact"/>
      <w:jc w:val="both"/>
    </w:pPr>
    <w:rPr>
      <w:rFonts w:ascii="Sylfaen" w:eastAsia="Sylfaen" w:hAnsi="Sylfaen" w:cs="Sylfaen"/>
      <w:spacing w:val="8"/>
      <w:sz w:val="16"/>
      <w:szCs w:val="16"/>
    </w:rPr>
  </w:style>
  <w:style w:type="table" w:styleId="a8">
    <w:name w:val="Table Grid"/>
    <w:basedOn w:val="a1"/>
    <w:uiPriority w:val="59"/>
    <w:rsid w:val="007F69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8"/>
    <w:rsid w:val="003B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2F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16F32"/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032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32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32E60"/>
  </w:style>
  <w:style w:type="paragraph" w:styleId="ac">
    <w:name w:val="No Spacing"/>
    <w:uiPriority w:val="1"/>
    <w:qFormat/>
    <w:rsid w:val="0003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8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BFB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35E1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35E1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313AF8"/>
    <w:pPr>
      <w:widowControl w:val="0"/>
      <w:autoSpaceDE w:val="0"/>
      <w:autoSpaceDN w:val="0"/>
      <w:adjustRightInd w:val="0"/>
      <w:spacing w:after="0" w:line="283" w:lineRule="exact"/>
      <w:ind w:firstLine="4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7F69FC"/>
    <w:rPr>
      <w:rFonts w:ascii="Sylfaen" w:eastAsia="Sylfaen" w:hAnsi="Sylfaen" w:cs="Sylfae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7F69FC"/>
    <w:pPr>
      <w:widowControl w:val="0"/>
      <w:shd w:val="clear" w:color="auto" w:fill="FFFFFF"/>
      <w:spacing w:before="180" w:after="360" w:line="277" w:lineRule="exact"/>
      <w:jc w:val="center"/>
    </w:pPr>
    <w:rPr>
      <w:rFonts w:ascii="Sylfaen" w:eastAsia="Sylfaen" w:hAnsi="Sylfaen" w:cs="Sylfaen"/>
      <w:spacing w:val="4"/>
      <w:sz w:val="21"/>
      <w:szCs w:val="21"/>
    </w:rPr>
  </w:style>
  <w:style w:type="character" w:customStyle="1" w:styleId="8pt0pt">
    <w:name w:val="Основной текст + 8 pt;Интервал 0 pt"/>
    <w:basedOn w:val="a5"/>
    <w:rsid w:val="007F69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7F69FC"/>
    <w:rPr>
      <w:rFonts w:ascii="Sylfaen" w:eastAsia="Sylfaen" w:hAnsi="Sylfaen" w:cs="Sylfaen"/>
      <w:spacing w:val="8"/>
      <w:sz w:val="16"/>
      <w:szCs w:val="1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F69FC"/>
    <w:pPr>
      <w:widowControl w:val="0"/>
      <w:shd w:val="clear" w:color="auto" w:fill="FFFFFF"/>
      <w:spacing w:after="0" w:line="230" w:lineRule="exact"/>
      <w:jc w:val="both"/>
    </w:pPr>
    <w:rPr>
      <w:rFonts w:ascii="Sylfaen" w:eastAsia="Sylfaen" w:hAnsi="Sylfaen" w:cs="Sylfaen"/>
      <w:spacing w:val="8"/>
      <w:sz w:val="16"/>
      <w:szCs w:val="16"/>
    </w:rPr>
  </w:style>
  <w:style w:type="table" w:styleId="a8">
    <w:name w:val="Table Grid"/>
    <w:basedOn w:val="a1"/>
    <w:uiPriority w:val="59"/>
    <w:rsid w:val="007F69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8"/>
    <w:rsid w:val="003B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2F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16F32"/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032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32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32E60"/>
  </w:style>
  <w:style w:type="paragraph" w:styleId="ac">
    <w:name w:val="No Spacing"/>
    <w:uiPriority w:val="1"/>
    <w:qFormat/>
    <w:rsid w:val="0003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1777-196A-4BF1-B4F9-48D66533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2015-06-16T12:00:00Z</cp:lastPrinted>
  <dcterms:created xsi:type="dcterms:W3CDTF">2015-10-07T05:43:00Z</dcterms:created>
  <dcterms:modified xsi:type="dcterms:W3CDTF">2015-10-07T05:43:00Z</dcterms:modified>
</cp:coreProperties>
</file>